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40" w:rsidRPr="00F73AD3" w:rsidRDefault="00375F40" w:rsidP="00375F40">
      <w:pPr>
        <w:spacing w:after="0" w:line="240" w:lineRule="auto"/>
        <w:jc w:val="center"/>
        <w:rPr>
          <w:sz w:val="22"/>
          <w:szCs w:val="22"/>
        </w:rPr>
      </w:pPr>
      <w:r w:rsidRPr="00F73AD3">
        <w:rPr>
          <w:noProof/>
          <w:sz w:val="22"/>
          <w:szCs w:val="22"/>
        </w:rPr>
        <w:drawing>
          <wp:inline distT="0" distB="0" distL="0" distR="0">
            <wp:extent cx="1200150" cy="1085850"/>
            <wp:effectExtent l="0" t="0" r="0" b="0"/>
            <wp:docPr id="1" name="Kép 1" descr="VÖP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ÖP log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5A" w:rsidRDefault="008D015A" w:rsidP="00375F40">
      <w:pPr>
        <w:spacing w:after="0" w:line="240" w:lineRule="auto"/>
        <w:jc w:val="center"/>
        <w:rPr>
          <w:sz w:val="22"/>
          <w:szCs w:val="22"/>
        </w:rPr>
      </w:pPr>
    </w:p>
    <w:p w:rsidR="008D015A" w:rsidRDefault="008D015A" w:rsidP="008D015A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VASAS ÖNSEGÉLYEZŐ PÉNZTÁR</w:t>
      </w:r>
    </w:p>
    <w:p w:rsidR="008D015A" w:rsidRDefault="008D015A" w:rsidP="008D015A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1086. Budapest, Magdolna u. 5-7</w:t>
      </w:r>
    </w:p>
    <w:p w:rsidR="008D015A" w:rsidRDefault="008D015A" w:rsidP="008D015A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Tel.: 313-8489</w:t>
      </w:r>
    </w:p>
    <w:p w:rsidR="008D015A" w:rsidRDefault="008D015A" w:rsidP="008D015A">
      <w:pPr>
        <w:jc w:val="center"/>
        <w:rPr>
          <w:b/>
          <w:sz w:val="22"/>
          <w:szCs w:val="22"/>
        </w:rPr>
      </w:pPr>
    </w:p>
    <w:p w:rsidR="006C1702" w:rsidRDefault="006C1702" w:rsidP="008D015A">
      <w:pPr>
        <w:jc w:val="center"/>
        <w:rPr>
          <w:b/>
          <w:sz w:val="22"/>
          <w:szCs w:val="22"/>
        </w:rPr>
      </w:pPr>
    </w:p>
    <w:p w:rsidR="008D015A" w:rsidRDefault="008D015A" w:rsidP="008D015A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JEGYZŐKÖNYV</w:t>
      </w:r>
    </w:p>
    <w:p w:rsidR="008D015A" w:rsidRDefault="008D015A" w:rsidP="008D015A">
      <w:pPr>
        <w:jc w:val="center"/>
        <w:rPr>
          <w:b/>
          <w:szCs w:val="24"/>
        </w:rPr>
      </w:pPr>
      <w:r>
        <w:rPr>
          <w:b/>
          <w:szCs w:val="24"/>
        </w:rPr>
        <w:t>az IT 201</w:t>
      </w:r>
      <w:r w:rsidR="00497434">
        <w:rPr>
          <w:b/>
          <w:szCs w:val="24"/>
        </w:rPr>
        <w:t>8</w:t>
      </w:r>
      <w:r>
        <w:rPr>
          <w:b/>
          <w:szCs w:val="24"/>
        </w:rPr>
        <w:t>. december 14 -i üléséről</w:t>
      </w:r>
    </w:p>
    <w:p w:rsidR="006C1702" w:rsidRDefault="006C1702" w:rsidP="008D015A">
      <w:pPr>
        <w:rPr>
          <w:u w:val="single"/>
        </w:rPr>
      </w:pPr>
    </w:p>
    <w:p w:rsidR="008D015A" w:rsidRDefault="008D015A" w:rsidP="008D015A">
      <w:r>
        <w:rPr>
          <w:u w:val="single"/>
        </w:rPr>
        <w:t>Jelen vannak:</w:t>
      </w:r>
      <w:r>
        <w:t xml:space="preserve"> jelenléti ív szerint</w:t>
      </w:r>
    </w:p>
    <w:p w:rsidR="008D015A" w:rsidRDefault="008D015A" w:rsidP="006C1702">
      <w:pPr>
        <w:spacing w:before="120"/>
      </w:pPr>
      <w:r>
        <w:t xml:space="preserve">Kovács Anikó IT elnök köszönti a jelenlévőket, majd bejelenti, hogy az IT határozatképes, mivel </w:t>
      </w:r>
      <w:r w:rsidR="005738A1">
        <w:t xml:space="preserve">mind </w:t>
      </w:r>
      <w:r>
        <w:t>az 5 IT tag jelen van.</w:t>
      </w:r>
    </w:p>
    <w:p w:rsidR="008D015A" w:rsidRPr="008D015A" w:rsidRDefault="008D015A" w:rsidP="008D015A">
      <w:pPr>
        <w:rPr>
          <w:szCs w:val="24"/>
        </w:rPr>
      </w:pPr>
      <w:r w:rsidRPr="008D015A">
        <w:rPr>
          <w:szCs w:val="24"/>
        </w:rPr>
        <w:t>Napirendek:</w:t>
      </w:r>
    </w:p>
    <w:p w:rsidR="008D015A" w:rsidRPr="008D015A" w:rsidRDefault="008D015A" w:rsidP="008D015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15A">
        <w:rPr>
          <w:rFonts w:ascii="Times New Roman" w:hAnsi="Times New Roman" w:cs="Times New Roman"/>
          <w:sz w:val="24"/>
          <w:szCs w:val="24"/>
        </w:rPr>
        <w:t>Tájékoztatás a Pénztár 201</w:t>
      </w:r>
      <w:r w:rsidR="00497434">
        <w:rPr>
          <w:rFonts w:ascii="Times New Roman" w:hAnsi="Times New Roman" w:cs="Times New Roman"/>
          <w:sz w:val="24"/>
          <w:szCs w:val="24"/>
        </w:rPr>
        <w:t>8</w:t>
      </w:r>
      <w:r w:rsidRPr="008D015A">
        <w:rPr>
          <w:rFonts w:ascii="Times New Roman" w:hAnsi="Times New Roman" w:cs="Times New Roman"/>
          <w:sz w:val="24"/>
          <w:szCs w:val="24"/>
        </w:rPr>
        <w:t>. III. negyedévi gazdálkodásáról</w:t>
      </w:r>
    </w:p>
    <w:p w:rsidR="008D015A" w:rsidRPr="008D015A" w:rsidRDefault="008D015A" w:rsidP="008D015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15A">
        <w:rPr>
          <w:rFonts w:ascii="Times New Roman" w:hAnsi="Times New Roman" w:cs="Times New Roman"/>
          <w:sz w:val="24"/>
          <w:szCs w:val="24"/>
        </w:rPr>
        <w:t>Tájékoztatás a GDPR-EU ad</w:t>
      </w:r>
      <w:r w:rsidR="00497434">
        <w:rPr>
          <w:rFonts w:ascii="Times New Roman" w:hAnsi="Times New Roman" w:cs="Times New Roman"/>
          <w:sz w:val="24"/>
          <w:szCs w:val="24"/>
        </w:rPr>
        <w:t xml:space="preserve">atvédelemmel kapcsolatban </w:t>
      </w:r>
    </w:p>
    <w:p w:rsidR="008D015A" w:rsidRPr="008D015A" w:rsidRDefault="008D015A" w:rsidP="008D015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015A">
        <w:rPr>
          <w:rFonts w:ascii="Times New Roman" w:hAnsi="Times New Roman" w:cs="Times New Roman"/>
          <w:sz w:val="24"/>
          <w:szCs w:val="24"/>
        </w:rPr>
        <w:t>Különfélék</w:t>
      </w:r>
    </w:p>
    <w:p w:rsidR="008D015A" w:rsidRDefault="008D015A" w:rsidP="008D015A">
      <w:r>
        <w:t>Az IT a napirendeket egyhangúlag elfogadta.</w:t>
      </w:r>
    </w:p>
    <w:p w:rsidR="008D015A" w:rsidRDefault="008D015A" w:rsidP="008D015A">
      <w:r>
        <w:t>Kovács Anikó az IT elnöke ezt követően felkérte Hatosné Jáborcsik Évát, hogy tájékoztassa az Igazgatótanács tagjait a Pénztár 201</w:t>
      </w:r>
      <w:r w:rsidR="00497434">
        <w:t>8</w:t>
      </w:r>
      <w:r>
        <w:t>. III. negyedévi gazdálkodásáról.</w:t>
      </w:r>
    </w:p>
    <w:p w:rsidR="008D015A" w:rsidRDefault="008D015A" w:rsidP="008D015A">
      <w:r>
        <w:t>Hatosné Jáborcsik Éva tájékoztatójában elmondta, hogy 201</w:t>
      </w:r>
      <w:r w:rsidR="00497434">
        <w:t>8</w:t>
      </w:r>
      <w:r>
        <w:t>. III. negyedév végén az prognosztizálható, hogy a Pénztár pénzügyi helyzete továbbra is</w:t>
      </w:r>
      <w:r w:rsidR="00497434">
        <w:t xml:space="preserve"> stabil. Ebben az évben a</w:t>
      </w:r>
      <w:r>
        <w:t xml:space="preserve"> taglétszám </w:t>
      </w:r>
      <w:r w:rsidR="00497434">
        <w:t xml:space="preserve">a tervezetthez képest kevesebb </w:t>
      </w:r>
      <w:r>
        <w:t>és ezáltal kevesebb tagdíjbevétel volt, mint a terv szerint, de ehhez kapcsolódóan a szolgáltatások kifizetése is kevesebb volt a tervhez képest.  /Mellékletek/</w:t>
      </w:r>
    </w:p>
    <w:p w:rsidR="008D015A" w:rsidRDefault="008D015A" w:rsidP="008D015A">
      <w:r>
        <w:t>Kovács Anikó IT elnök megköszönte Hatosné Jáborcsik Éva tájékoztatóját.</w:t>
      </w:r>
    </w:p>
    <w:p w:rsidR="009D481E" w:rsidRDefault="008D015A" w:rsidP="008D015A">
      <w:r>
        <w:t xml:space="preserve">Ezt követően Kovács Anikó </w:t>
      </w:r>
      <w:r w:rsidR="002E1AD7">
        <w:t>a következő napirend keretében elmondta, h</w:t>
      </w:r>
      <w:r w:rsidR="00497434">
        <w:t xml:space="preserve">ogy az új GDPR-EU adatvédelemmel kapcsolatosan elektronikus formában kiküldésre került a Vasassal közösen a </w:t>
      </w:r>
      <w:r w:rsidR="00497434">
        <w:lastRenderedPageBreak/>
        <w:t>tisztségviselőknek a Pénztár Adatvédelmi szabályzata. Az Adatvédelmi szabályzat mellett kiküldésre került</w:t>
      </w:r>
      <w:r w:rsidR="00EF40EE">
        <w:t xml:space="preserve"> egy aláíró ív, melyen a pénztártagok aláírásukkal igazolják, hogy megismerték a Pénztár új Adatvédelmi szabályzatát. Ezeknek az aláíróíveknek visszaérkezése folyamatosan történik, már néhány eljutott a Pénztárhoz.</w:t>
      </w:r>
    </w:p>
    <w:p w:rsidR="00EF40EE" w:rsidRDefault="00EF40EE" w:rsidP="008D015A">
      <w:r>
        <w:t>Kovács Anikó a GDPR-EU adatvédelemmel kapcsolatban ismertette a DUNAFERR Vasas Szakszervezeti Szövetség Pénztárhoz intézett levelét /Melléklet/, melyben a szakszervezeti vezetők elzárkóznak a pénztártagok Pénztárral kapcsolatos adatvédelmi tájékoztatás</w:t>
      </w:r>
      <w:r w:rsidR="006B0E45">
        <w:t>á</w:t>
      </w:r>
      <w:r>
        <w:t xml:space="preserve">tól és </w:t>
      </w:r>
      <w:r w:rsidR="006B0E45">
        <w:t>a megismerést követő aláírok begyűjtésétől.</w:t>
      </w:r>
    </w:p>
    <w:p w:rsidR="00B40DA4" w:rsidRDefault="006B0E45" w:rsidP="00F13160">
      <w:r>
        <w:t>Kovács Anikó DUNAFERR Vasas Szakszervezeti Szövetség levelével kapcsolatosan azt javasolja, hogy az IT levélben kérje</w:t>
      </w:r>
      <w:r w:rsidR="00F13160">
        <w:t xml:space="preserve"> meg a pénztártagok e-mail címét, hogy elektronikus úton tájékoztatni tudja a pénztár</w:t>
      </w:r>
      <w:r w:rsidR="008717A0">
        <w:t xml:space="preserve"> </w:t>
      </w:r>
      <w:r w:rsidR="00F13160">
        <w:t xml:space="preserve">tagjait. </w:t>
      </w:r>
    </w:p>
    <w:p w:rsidR="008D015A" w:rsidRDefault="008D015A" w:rsidP="008D015A">
      <w:pPr>
        <w:spacing w:after="0"/>
        <w:rPr>
          <w:b/>
          <w:i/>
        </w:rPr>
      </w:pPr>
      <w:r>
        <w:rPr>
          <w:b/>
          <w:i/>
        </w:rPr>
        <w:t>201</w:t>
      </w:r>
      <w:r w:rsidR="00497434">
        <w:rPr>
          <w:b/>
          <w:i/>
        </w:rPr>
        <w:t>8</w:t>
      </w:r>
      <w:r>
        <w:rPr>
          <w:b/>
          <w:i/>
        </w:rPr>
        <w:t>.12.</w:t>
      </w:r>
      <w:r w:rsidR="00B40DA4">
        <w:rPr>
          <w:b/>
          <w:i/>
        </w:rPr>
        <w:t>14</w:t>
      </w:r>
      <w:r>
        <w:rPr>
          <w:b/>
          <w:i/>
        </w:rPr>
        <w:t>./</w:t>
      </w:r>
      <w:r w:rsidR="00497434">
        <w:rPr>
          <w:b/>
          <w:i/>
        </w:rPr>
        <w:t>14</w:t>
      </w:r>
      <w:r>
        <w:rPr>
          <w:b/>
          <w:i/>
        </w:rPr>
        <w:t>. számú határozat:</w:t>
      </w:r>
    </w:p>
    <w:p w:rsidR="001657AC" w:rsidRDefault="008D015A" w:rsidP="008D015A">
      <w:pPr>
        <w:spacing w:after="0"/>
        <w:rPr>
          <w:i/>
        </w:rPr>
      </w:pPr>
      <w:r>
        <w:rPr>
          <w:i/>
        </w:rPr>
        <w:t>Az Igazgatótanács egyhangú h</w:t>
      </w:r>
      <w:r w:rsidR="001657AC">
        <w:rPr>
          <w:i/>
        </w:rPr>
        <w:t xml:space="preserve">atározattal elfogadta a javaslatot, hogy a Pénztár </w:t>
      </w:r>
      <w:r w:rsidR="00161AE8">
        <w:rPr>
          <w:i/>
        </w:rPr>
        <w:t xml:space="preserve">levélben keresse meg a DUNAFERR Vasas Szakszervezeti Szövetséget a pénztártagjaik e-mail címének kiadásával kapcsolatosan. </w:t>
      </w:r>
    </w:p>
    <w:p w:rsidR="004318C9" w:rsidRDefault="004318C9" w:rsidP="004318C9">
      <w:pPr>
        <w:spacing w:before="120" w:after="0"/>
      </w:pPr>
      <w:r>
        <w:t>Kovács Anikó IT elnök javaslatot tett Szabó Ágnes alkalmazott ez évi jutalmazására.</w:t>
      </w:r>
    </w:p>
    <w:p w:rsidR="004318C9" w:rsidRDefault="004318C9" w:rsidP="004318C9">
      <w:r>
        <w:t xml:space="preserve">Javaslata, 1 havi bérnek megfelelő jutalom, melynek kifizetésére 2018. december hónapban kerüljön sor. </w:t>
      </w:r>
    </w:p>
    <w:p w:rsidR="004318C9" w:rsidRDefault="004318C9" w:rsidP="004318C9">
      <w:pPr>
        <w:spacing w:after="0"/>
        <w:rPr>
          <w:b/>
          <w:i/>
        </w:rPr>
      </w:pPr>
      <w:r>
        <w:rPr>
          <w:b/>
          <w:i/>
        </w:rPr>
        <w:t>2018.12.14./15. számú határozat:</w:t>
      </w:r>
    </w:p>
    <w:p w:rsidR="004318C9" w:rsidRDefault="004318C9" w:rsidP="004318C9">
      <w:pPr>
        <w:rPr>
          <w:i/>
        </w:rPr>
      </w:pPr>
      <w:r w:rsidRPr="007E4968">
        <w:rPr>
          <w:i/>
        </w:rPr>
        <w:t>A</w:t>
      </w:r>
      <w:r>
        <w:rPr>
          <w:i/>
        </w:rPr>
        <w:t xml:space="preserve">z Igazgatótanács egyhangúlag elfogadta a javaslatot, hogy Szabó Ágnes a Pénztár alkalmazottja 1 havi bérnek megfelelő jutalomban részesüljön. </w:t>
      </w:r>
    </w:p>
    <w:p w:rsidR="008D015A" w:rsidRDefault="008D015A" w:rsidP="004318C9">
      <w:pPr>
        <w:spacing w:before="120"/>
      </w:pPr>
      <w:r>
        <w:t xml:space="preserve">Kovács Anikó </w:t>
      </w:r>
      <w:r w:rsidR="005738A1">
        <w:t xml:space="preserve">IT elnök </w:t>
      </w:r>
      <w:r w:rsidR="004318C9">
        <w:t>a cafetéri</w:t>
      </w:r>
      <w:r w:rsidR="008717A0">
        <w:t>a</w:t>
      </w:r>
      <w:r w:rsidR="004318C9">
        <w:t xml:space="preserve"> jövő évi változásai miatt javasolja, hogy </w:t>
      </w:r>
      <w:r>
        <w:t>Szabó Ágnes</w:t>
      </w:r>
      <w:r w:rsidR="008717A0">
        <w:t>nek</w:t>
      </w:r>
      <w:r>
        <w:t xml:space="preserve"> a Pénztár alkalmazottjának</w:t>
      </w:r>
      <w:r w:rsidR="008717A0">
        <w:t>,</w:t>
      </w:r>
      <w:r>
        <w:t xml:space="preserve"> </w:t>
      </w:r>
      <w:r w:rsidR="004E572D">
        <w:t>az eddig nyújtott béren kívüli juttatásokat</w:t>
      </w:r>
      <w:r w:rsidR="008717A0">
        <w:t>,</w:t>
      </w:r>
      <w:r w:rsidR="004E572D">
        <w:t xml:space="preserve"> a jövő évtől SZÉP kártyára történő utalással kompenzálja a Pénztár úgy, hogy ez részére ne járjon jövedelemvesztéssel. </w:t>
      </w:r>
    </w:p>
    <w:p w:rsidR="008D015A" w:rsidRDefault="008D015A" w:rsidP="008D015A">
      <w:pPr>
        <w:spacing w:after="0"/>
        <w:rPr>
          <w:b/>
          <w:i/>
        </w:rPr>
      </w:pPr>
      <w:r>
        <w:rPr>
          <w:b/>
          <w:i/>
        </w:rPr>
        <w:t>201</w:t>
      </w:r>
      <w:r w:rsidR="004E572D">
        <w:rPr>
          <w:b/>
          <w:i/>
        </w:rPr>
        <w:t>8</w:t>
      </w:r>
      <w:r>
        <w:rPr>
          <w:b/>
          <w:i/>
        </w:rPr>
        <w:t>.12.</w:t>
      </w:r>
      <w:r w:rsidR="00B64B90">
        <w:rPr>
          <w:b/>
          <w:i/>
        </w:rPr>
        <w:t>14</w:t>
      </w:r>
      <w:r>
        <w:rPr>
          <w:b/>
          <w:i/>
        </w:rPr>
        <w:t>./</w:t>
      </w:r>
      <w:r w:rsidR="004E572D">
        <w:rPr>
          <w:b/>
          <w:i/>
        </w:rPr>
        <w:t>16</w:t>
      </w:r>
      <w:r>
        <w:rPr>
          <w:b/>
          <w:i/>
        </w:rPr>
        <w:t>. számú határozat:</w:t>
      </w:r>
    </w:p>
    <w:p w:rsidR="008D015A" w:rsidRDefault="008D015A" w:rsidP="008D015A">
      <w:pPr>
        <w:rPr>
          <w:i/>
        </w:rPr>
      </w:pPr>
      <w:r>
        <w:rPr>
          <w:i/>
        </w:rPr>
        <w:t>Az Igazgatótanács egyhangúlag elfogadta</w:t>
      </w:r>
      <w:r w:rsidR="005738A1">
        <w:rPr>
          <w:i/>
        </w:rPr>
        <w:t xml:space="preserve"> a javaslatot</w:t>
      </w:r>
      <w:r w:rsidR="001E5CA0">
        <w:rPr>
          <w:i/>
        </w:rPr>
        <w:t xml:space="preserve">, </w:t>
      </w:r>
      <w:r w:rsidR="004E572D">
        <w:rPr>
          <w:i/>
        </w:rPr>
        <w:t xml:space="preserve">hogy </w:t>
      </w:r>
      <w:r>
        <w:rPr>
          <w:i/>
        </w:rPr>
        <w:t xml:space="preserve">Szabó Ágnes </w:t>
      </w:r>
      <w:r w:rsidR="004E572D">
        <w:rPr>
          <w:i/>
        </w:rPr>
        <w:t xml:space="preserve">a </w:t>
      </w:r>
      <w:r w:rsidR="008717A0">
        <w:rPr>
          <w:i/>
        </w:rPr>
        <w:t>P</w:t>
      </w:r>
      <w:r w:rsidR="004E572D">
        <w:rPr>
          <w:i/>
        </w:rPr>
        <w:t>énztár</w:t>
      </w:r>
      <w:r>
        <w:rPr>
          <w:i/>
        </w:rPr>
        <w:t xml:space="preserve"> alka</w:t>
      </w:r>
      <w:r w:rsidR="004E572D">
        <w:rPr>
          <w:i/>
        </w:rPr>
        <w:t>lmazottja 2019. január 1-től a béren kívüli juttatást SZÉP kártyára kapja.</w:t>
      </w:r>
      <w:r>
        <w:rPr>
          <w:i/>
        </w:rPr>
        <w:t xml:space="preserve"> </w:t>
      </w:r>
    </w:p>
    <w:p w:rsidR="00AB714E" w:rsidRDefault="00AB714E" w:rsidP="00AB714E">
      <w:pPr>
        <w:spacing w:before="120" w:after="0"/>
      </w:pPr>
      <w:r>
        <w:t xml:space="preserve">Kovács Anikó IT elnök felkérte Hatosné Jáborcsik Évát a pénztár alkalmazottjának a SZÉP kártyára történő béren kívüli juttatásra vonatkozó </w:t>
      </w:r>
      <w:r w:rsidR="006C1702">
        <w:t>összeg kiszámítására.</w:t>
      </w:r>
      <w:r>
        <w:t xml:space="preserve"> </w:t>
      </w:r>
    </w:p>
    <w:p w:rsidR="006C1702" w:rsidRDefault="006C1702" w:rsidP="00AB714E">
      <w:pPr>
        <w:spacing w:before="120" w:after="0"/>
      </w:pPr>
    </w:p>
    <w:p w:rsidR="00AB714E" w:rsidRDefault="00AB714E" w:rsidP="00AB714E">
      <w:pPr>
        <w:spacing w:before="120" w:after="0"/>
      </w:pPr>
      <w:r>
        <w:lastRenderedPageBreak/>
        <w:t>Kovács Anikó javasolja az IT tagjainak, hogy a CIB Banknál a „Fedezeti tartalékon” lévő pénzből 4.000 eFt-ot érdemes lenne lekötni, hogy egy kis pluszt hozzon a Pénztárnak, mivel a szolgáltatásokra az elmúlt időszakban kevesebb összeget kellett kifizetni.</w:t>
      </w:r>
    </w:p>
    <w:p w:rsidR="00AB714E" w:rsidRDefault="00AB714E" w:rsidP="006C1702">
      <w:pPr>
        <w:spacing w:before="120" w:after="0"/>
        <w:rPr>
          <w:b/>
          <w:i/>
        </w:rPr>
      </w:pPr>
      <w:r>
        <w:rPr>
          <w:b/>
          <w:i/>
        </w:rPr>
        <w:t>2018.12.14./1</w:t>
      </w:r>
      <w:r w:rsidR="006C1702">
        <w:rPr>
          <w:b/>
          <w:i/>
        </w:rPr>
        <w:t>7</w:t>
      </w:r>
      <w:r>
        <w:rPr>
          <w:b/>
          <w:i/>
        </w:rPr>
        <w:t>. számú határozat:</w:t>
      </w:r>
    </w:p>
    <w:p w:rsidR="00AB714E" w:rsidRDefault="00AB714E" w:rsidP="00AB714E">
      <w:pPr>
        <w:rPr>
          <w:i/>
        </w:rPr>
      </w:pPr>
      <w:r>
        <w:rPr>
          <w:i/>
        </w:rPr>
        <w:t xml:space="preserve">Az Igazgatótanács egyhangúlag elfogadta a javaslatot, hogy </w:t>
      </w:r>
      <w:r w:rsidR="006C1702">
        <w:rPr>
          <w:i/>
        </w:rPr>
        <w:t>a CIB Banknál lévő Fedezeti tartalékból 4.000 eFt befektetésre kerüljön.</w:t>
      </w:r>
    </w:p>
    <w:p w:rsidR="004E572D" w:rsidRDefault="004E572D" w:rsidP="004E572D">
      <w:pPr>
        <w:spacing w:before="120" w:after="0"/>
      </w:pPr>
      <w:r>
        <w:t xml:space="preserve">Kovács Anikó IT </w:t>
      </w:r>
      <w:r w:rsidR="008717A0">
        <w:t xml:space="preserve">elnök </w:t>
      </w:r>
      <w:r>
        <w:t>elmondta, hogy a 2019-es évben tisztújítás lesz</w:t>
      </w:r>
      <w:r w:rsidR="00AB714E">
        <w:t>, erre is készülnie kell a Pénztárnak, valamint a választásokhoz kapcsolódóan a jelölőbizottságba 1 fő pótlására van szükség. Felkérte az IT tagjait, hogy gondolkozzanak a jelölőbizottságba kit lehetne felkérni, hogy a választást rendben elő lehessen készíteni.</w:t>
      </w:r>
    </w:p>
    <w:p w:rsidR="00AB714E" w:rsidRDefault="00AB714E" w:rsidP="008D015A">
      <w:r>
        <w:t>Ezt követően Kovács Anikó tájékoztatta az IT tagjait, hogy 2019-ben 20 éves lesz a Vasas Önsegélyező Pénztár, melyet tervei szerint méltón meg kellene ünnepelni.</w:t>
      </w:r>
    </w:p>
    <w:p w:rsidR="008D015A" w:rsidRDefault="008D015A" w:rsidP="008D015A">
      <w:r>
        <w:t>Ezután Kovács Anikó megköszönte az aktív részvételt és az ez évi munkát, majd bezárta az ülést.</w:t>
      </w:r>
    </w:p>
    <w:p w:rsidR="008D015A" w:rsidRDefault="008D015A" w:rsidP="008D015A">
      <w:r>
        <w:t>Mindenkinek békés karácsonyt és sikeres boldog új esztendőt kívánt.</w:t>
      </w:r>
      <w:bookmarkStart w:id="0" w:name="_GoBack"/>
      <w:bookmarkEnd w:id="0"/>
    </w:p>
    <w:p w:rsidR="008D015A" w:rsidRDefault="008D015A" w:rsidP="008D015A"/>
    <w:p w:rsidR="008D015A" w:rsidRDefault="008D015A" w:rsidP="008D015A">
      <w:r>
        <w:t>Budapest, 201</w:t>
      </w:r>
      <w:r w:rsidR="00AB714E">
        <w:t>8</w:t>
      </w:r>
      <w:r>
        <w:t xml:space="preserve">. december </w:t>
      </w:r>
      <w:r w:rsidR="001E5CA0">
        <w:t>14</w:t>
      </w:r>
      <w:r>
        <w:t>.</w:t>
      </w:r>
    </w:p>
    <w:p w:rsidR="008D015A" w:rsidRDefault="008D015A" w:rsidP="008D015A">
      <w:r>
        <w:t xml:space="preserve">                          </w:t>
      </w:r>
    </w:p>
    <w:p w:rsidR="008D015A" w:rsidRDefault="008D015A" w:rsidP="008D015A">
      <w:r>
        <w:t xml:space="preserve">        </w:t>
      </w:r>
    </w:p>
    <w:p w:rsidR="008D015A" w:rsidRDefault="008D015A" w:rsidP="008D015A">
      <w:pPr>
        <w:spacing w:after="0"/>
        <w:ind w:left="1416"/>
      </w:pPr>
      <w:r>
        <w:t xml:space="preserve">    Szabó Ágnes</w:t>
      </w:r>
      <w:r>
        <w:tab/>
      </w:r>
      <w:r>
        <w:tab/>
      </w:r>
      <w:r>
        <w:tab/>
      </w:r>
      <w:r>
        <w:tab/>
      </w:r>
      <w:r>
        <w:tab/>
        <w:t xml:space="preserve">                Kovács Anikó</w:t>
      </w:r>
    </w:p>
    <w:p w:rsidR="008D015A" w:rsidRDefault="001E5CA0" w:rsidP="008D015A">
      <w:r>
        <w:tab/>
      </w:r>
      <w:r>
        <w:tab/>
        <w:t xml:space="preserve">jegyzőkönyv-vezető </w:t>
      </w:r>
      <w:r w:rsidR="008D015A">
        <w:tab/>
      </w:r>
      <w:r w:rsidR="008D015A">
        <w:tab/>
      </w:r>
      <w:r w:rsidR="008D015A">
        <w:tab/>
      </w:r>
      <w:r w:rsidR="008D015A">
        <w:tab/>
      </w:r>
      <w:r w:rsidR="008D015A">
        <w:tab/>
        <w:t xml:space="preserve">   </w:t>
      </w:r>
      <w:r>
        <w:tab/>
        <w:t xml:space="preserve">        IT elnök </w:t>
      </w:r>
    </w:p>
    <w:p w:rsidR="008D015A" w:rsidRPr="00F73AD3" w:rsidRDefault="008D015A" w:rsidP="00375F40">
      <w:pPr>
        <w:spacing w:after="0" w:line="240" w:lineRule="auto"/>
        <w:jc w:val="center"/>
        <w:rPr>
          <w:sz w:val="22"/>
          <w:szCs w:val="22"/>
        </w:rPr>
      </w:pPr>
    </w:p>
    <w:sectPr w:rsidR="008D015A" w:rsidRPr="00F73AD3" w:rsidSect="00ED29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36" w:rsidRDefault="00BF1536" w:rsidP="006C1702">
      <w:pPr>
        <w:spacing w:after="0" w:line="240" w:lineRule="auto"/>
      </w:pPr>
      <w:r>
        <w:separator/>
      </w:r>
    </w:p>
  </w:endnote>
  <w:endnote w:type="continuationSeparator" w:id="0">
    <w:p w:rsidR="00BF1536" w:rsidRDefault="00BF1536" w:rsidP="006C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09173"/>
      <w:docPartObj>
        <w:docPartGallery w:val="Page Numbers (Bottom of Page)"/>
        <w:docPartUnique/>
      </w:docPartObj>
    </w:sdtPr>
    <w:sdtEndPr/>
    <w:sdtContent>
      <w:p w:rsidR="006C1702" w:rsidRDefault="006C170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DA1">
          <w:rPr>
            <w:noProof/>
          </w:rPr>
          <w:t>3</w:t>
        </w:r>
        <w:r>
          <w:fldChar w:fldCharType="end"/>
        </w:r>
      </w:p>
    </w:sdtContent>
  </w:sdt>
  <w:p w:rsidR="006C1702" w:rsidRDefault="006C170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36" w:rsidRDefault="00BF1536" w:rsidP="006C1702">
      <w:pPr>
        <w:spacing w:after="0" w:line="240" w:lineRule="auto"/>
      </w:pPr>
      <w:r>
        <w:separator/>
      </w:r>
    </w:p>
  </w:footnote>
  <w:footnote w:type="continuationSeparator" w:id="0">
    <w:p w:rsidR="00BF1536" w:rsidRDefault="00BF1536" w:rsidP="006C1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5061"/>
    <w:multiLevelType w:val="hybridMultilevel"/>
    <w:tmpl w:val="14BE0A64"/>
    <w:lvl w:ilvl="0" w:tplc="580EAC4A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11CC5"/>
    <w:multiLevelType w:val="hybridMultilevel"/>
    <w:tmpl w:val="7804985C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DF"/>
    <w:rsid w:val="00161AE8"/>
    <w:rsid w:val="001623F6"/>
    <w:rsid w:val="001657AC"/>
    <w:rsid w:val="001A76A9"/>
    <w:rsid w:val="001C66A8"/>
    <w:rsid w:val="001E5CA0"/>
    <w:rsid w:val="00261FDF"/>
    <w:rsid w:val="002E1AD7"/>
    <w:rsid w:val="00347957"/>
    <w:rsid w:val="00375F40"/>
    <w:rsid w:val="004318C9"/>
    <w:rsid w:val="00497434"/>
    <w:rsid w:val="004E572D"/>
    <w:rsid w:val="00553793"/>
    <w:rsid w:val="00554CBA"/>
    <w:rsid w:val="005738A1"/>
    <w:rsid w:val="005E3D5F"/>
    <w:rsid w:val="006B0E45"/>
    <w:rsid w:val="006C1702"/>
    <w:rsid w:val="00775D80"/>
    <w:rsid w:val="008717A0"/>
    <w:rsid w:val="008D015A"/>
    <w:rsid w:val="00904A1D"/>
    <w:rsid w:val="0094505E"/>
    <w:rsid w:val="00972EA4"/>
    <w:rsid w:val="009D481E"/>
    <w:rsid w:val="00A65DA1"/>
    <w:rsid w:val="00AB714E"/>
    <w:rsid w:val="00B40DA4"/>
    <w:rsid w:val="00B64B90"/>
    <w:rsid w:val="00BF1536"/>
    <w:rsid w:val="00C01D0B"/>
    <w:rsid w:val="00DE4432"/>
    <w:rsid w:val="00ED29A8"/>
    <w:rsid w:val="00EF40EE"/>
    <w:rsid w:val="00F026E1"/>
    <w:rsid w:val="00F1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5BBC5-8F83-4A86-AC17-2C789067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1FDF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75F40"/>
    <w:pPr>
      <w:spacing w:after="0" w:line="240" w:lineRule="auto"/>
    </w:pPr>
    <w:rPr>
      <w:rFonts w:ascii="Garamond" w:hAnsi="Garamond"/>
    </w:rPr>
  </w:style>
  <w:style w:type="character" w:customStyle="1" w:styleId="SzvegtrzsChar">
    <w:name w:val="Szövegtörzs Char"/>
    <w:basedOn w:val="Bekezdsalapbettpusa"/>
    <w:link w:val="Szvegtrzs"/>
    <w:rsid w:val="00375F40"/>
    <w:rPr>
      <w:rFonts w:ascii="Garamond" w:eastAsia="Times New Roman" w:hAnsi="Garamond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D015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C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170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C1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170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BBEE0-A181-4DD1-B4A8-FDC9E2A5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VÖP</Company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Hatosné Jáborcsik Éva</dc:creator>
  <cp:lastModifiedBy>user</cp:lastModifiedBy>
  <cp:revision>2</cp:revision>
  <dcterms:created xsi:type="dcterms:W3CDTF">2019-01-11T09:56:00Z</dcterms:created>
  <dcterms:modified xsi:type="dcterms:W3CDTF">2019-01-11T09:56:00Z</dcterms:modified>
</cp:coreProperties>
</file>